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5D4AC85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102B33">
        <w:rPr>
          <w:sz w:val="18"/>
          <w:szCs w:val="18"/>
        </w:rPr>
        <w:t>March 3, 2025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7D195B4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102B33">
        <w:rPr>
          <w:sz w:val="18"/>
          <w:szCs w:val="18"/>
        </w:rPr>
        <w:t xml:space="preserve"> February </w:t>
      </w:r>
      <w:r w:rsidR="00B01DFE">
        <w:rPr>
          <w:sz w:val="18"/>
          <w:szCs w:val="18"/>
        </w:rPr>
        <w:t>28</w:t>
      </w:r>
      <w:r w:rsidR="00102B33">
        <w:rPr>
          <w:sz w:val="18"/>
          <w:szCs w:val="18"/>
        </w:rPr>
        <w:t>, 2025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096A56CF" w:rsidR="00C26982" w:rsidRDefault="00FC3409" w:rsidP="00102B33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102B33">
        <w:rPr>
          <w:rFonts w:ascii="Calibri" w:hAnsi="Calibri" w:cs="Calibri"/>
        </w:rPr>
        <w:t xml:space="preserve">February 17, </w:t>
      </w:r>
      <w:r w:rsidR="002C542F">
        <w:rPr>
          <w:rFonts w:ascii="Calibri" w:hAnsi="Calibri" w:cs="Calibri"/>
        </w:rPr>
        <w:t>2025,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705BBD3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2C542F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026871DE" w14:textId="6D077372" w:rsidR="002C542F" w:rsidRDefault="00137A3E" w:rsidP="002C542F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Pittsburg Tank and Tower Water Tower Repair Report</w:t>
      </w:r>
      <w:r w:rsidR="003C5AB5">
        <w:rPr>
          <w:rFonts w:ascii="Calibri" w:hAnsi="Calibri" w:cs="Calibri"/>
        </w:rPr>
        <w:t xml:space="preserve"> (attachment)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0E8B420" w:rsidR="00FC3409" w:rsidRPr="00EB1C59" w:rsidRDefault="00FC3409" w:rsidP="00EB1C5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B1C59">
        <w:rPr>
          <w:rFonts w:ascii="Calibri" w:hAnsi="Calibri" w:cs="Calibri"/>
        </w:rPr>
        <w:t>Public Property and Parks</w:t>
      </w:r>
    </w:p>
    <w:p w14:paraId="26DB2A0B" w14:textId="1CCECD12" w:rsidR="00EB1C59" w:rsidRPr="00EB1C59" w:rsidRDefault="00EB1C59" w:rsidP="00EB1C59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6.5.1 Vote to accept Purchase Contract 1105 Mill Street (attachment)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5110F9D9" w14:textId="144AA827" w:rsidR="00102B33" w:rsidRDefault="00102B33" w:rsidP="00102B3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6.7.1 Vote on Cargo Container Ordinance</w:t>
      </w:r>
      <w:r w:rsidR="003C5AB5">
        <w:rPr>
          <w:rFonts w:ascii="Calibri" w:hAnsi="Calibri" w:cs="Calibri"/>
        </w:rPr>
        <w:t>(attachment)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F311B0D" w14:textId="588684F5" w:rsidR="00102B33" w:rsidRDefault="00102B3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6.9.1 ESDA (EMA) coordinator replacement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2729D261" w14:textId="0105C672" w:rsidR="00102B33" w:rsidRPr="004D44A4" w:rsidRDefault="00102B3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6.10.1 </w:t>
      </w:r>
      <w:r w:rsidR="002C542F">
        <w:rPr>
          <w:rFonts w:ascii="Calibri" w:hAnsi="Calibri" w:cs="Calibri"/>
        </w:rPr>
        <w:t xml:space="preserve">Vote on </w:t>
      </w:r>
      <w:r w:rsidR="00084B74">
        <w:t>Contract with Jorden Womack for track hoe rental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31BB1B48" w14:textId="77777777" w:rsidR="00EB1C5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1443BE9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990F" w14:textId="77777777" w:rsidR="001064DA" w:rsidRDefault="001064DA">
      <w:pPr>
        <w:spacing w:after="0" w:line="240" w:lineRule="auto"/>
      </w:pPr>
      <w:r>
        <w:separator/>
      </w:r>
    </w:p>
  </w:endnote>
  <w:endnote w:type="continuationSeparator" w:id="0">
    <w:p w14:paraId="0AD6D903" w14:textId="77777777" w:rsidR="001064DA" w:rsidRDefault="0010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9B1C" w14:textId="77777777" w:rsidR="001064DA" w:rsidRDefault="001064DA">
      <w:pPr>
        <w:spacing w:after="0" w:line="240" w:lineRule="auto"/>
      </w:pPr>
      <w:r>
        <w:separator/>
      </w:r>
    </w:p>
  </w:footnote>
  <w:footnote w:type="continuationSeparator" w:id="0">
    <w:p w14:paraId="42B36A94" w14:textId="77777777" w:rsidR="001064DA" w:rsidRDefault="0010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84B74"/>
    <w:rsid w:val="000E5262"/>
    <w:rsid w:val="000E642A"/>
    <w:rsid w:val="00102B33"/>
    <w:rsid w:val="001064DA"/>
    <w:rsid w:val="00137A3E"/>
    <w:rsid w:val="00171A80"/>
    <w:rsid w:val="002414E0"/>
    <w:rsid w:val="00275E31"/>
    <w:rsid w:val="002A0CC5"/>
    <w:rsid w:val="002C542F"/>
    <w:rsid w:val="002C6827"/>
    <w:rsid w:val="002D12F9"/>
    <w:rsid w:val="00392851"/>
    <w:rsid w:val="003942E6"/>
    <w:rsid w:val="003C5AB5"/>
    <w:rsid w:val="003D0F92"/>
    <w:rsid w:val="003E4C51"/>
    <w:rsid w:val="003F5656"/>
    <w:rsid w:val="004D44A4"/>
    <w:rsid w:val="00512A2F"/>
    <w:rsid w:val="00562D36"/>
    <w:rsid w:val="005B05E0"/>
    <w:rsid w:val="005E2D8B"/>
    <w:rsid w:val="005F75A1"/>
    <w:rsid w:val="006E3EF2"/>
    <w:rsid w:val="0074303B"/>
    <w:rsid w:val="007866BB"/>
    <w:rsid w:val="00793127"/>
    <w:rsid w:val="00797DE6"/>
    <w:rsid w:val="008718BA"/>
    <w:rsid w:val="008E31F5"/>
    <w:rsid w:val="00904F27"/>
    <w:rsid w:val="009659E0"/>
    <w:rsid w:val="009B6AE8"/>
    <w:rsid w:val="009C6408"/>
    <w:rsid w:val="009E137D"/>
    <w:rsid w:val="00A0354B"/>
    <w:rsid w:val="00A24D64"/>
    <w:rsid w:val="00A567F5"/>
    <w:rsid w:val="00A74CBF"/>
    <w:rsid w:val="00A82324"/>
    <w:rsid w:val="00AE53AA"/>
    <w:rsid w:val="00B01DFE"/>
    <w:rsid w:val="00B025DB"/>
    <w:rsid w:val="00B11E9A"/>
    <w:rsid w:val="00B23862"/>
    <w:rsid w:val="00C26982"/>
    <w:rsid w:val="00C459D0"/>
    <w:rsid w:val="00C55918"/>
    <w:rsid w:val="00C95491"/>
    <w:rsid w:val="00D710AB"/>
    <w:rsid w:val="00E2755F"/>
    <w:rsid w:val="00E32867"/>
    <w:rsid w:val="00EB1C59"/>
    <w:rsid w:val="00ED74C2"/>
    <w:rsid w:val="00F044A5"/>
    <w:rsid w:val="00F05224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9</cp:revision>
  <cp:lastPrinted>2022-12-12T14:42:00Z</cp:lastPrinted>
  <dcterms:created xsi:type="dcterms:W3CDTF">2024-10-14T21:08:00Z</dcterms:created>
  <dcterms:modified xsi:type="dcterms:W3CDTF">2025-02-25T13:55:00Z</dcterms:modified>
</cp:coreProperties>
</file>